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Okay… Here is the criteria for your in class Portfolio Defense/Presentation.  Please be sure you understand every aspect and polish your portfolio and your speaking skills.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to have all or the requirements but to think outside that box…  get to the right of that Bell-Shaped curve where the wolves exist.  What can you do to position yourself ahead of the pack?  To portray yourself in a positive, employable fashion?  And mostly, can you make the person interviewing you feel something about you?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 Criteria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live and in class</w:t>
        <w:tab/>
        <w:tab/>
        <w:tab/>
        <w:tab/>
        <w:t xml:space="preserve">50</w:t>
        <w:tab/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Portfolio to Check #4</w:t>
        <w:tab/>
        <w:tab/>
        <w:tab/>
        <w:t xml:space="preserve">10</w:t>
        <w:tab/>
        <w:tab/>
        <w:t xml:space="preserve">5</w:t>
        <w:tab/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Never looked at portfolio during speech</w:t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Addressed a strength and proved it</w:t>
        <w:tab/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Addressed a weakness and corrected it</w:t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Answered questions intelligently &amp; correctly</w:t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Addressed what the portfolio has taught</w:t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clearly &amp; loudly enough</w:t>
        <w:tab/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Avoided use of slang</w:t>
        <w:tab/>
        <w:tab/>
        <w:tab/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Vocal fillers avoided including ‘um’ &amp; ‘like’</w:t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in a professional manner</w:t>
        <w:tab/>
        <w:tab/>
        <w:tab/>
        <w:t xml:space="preserve">10</w:t>
        <w:tab/>
        <w:t xml:space="preserve">7</w:t>
        <w:tab/>
        <w:t xml:space="preserve">5</w:t>
        <w:tab/>
        <w:t xml:space="preserve">3</w:t>
        <w:tab/>
        <w:t xml:space="preserve">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points </w:t>
        <w:tab/>
        <w:tab/>
        <w:tab/>
        <w:tab/>
        <w:tab/>
        <w:tab/>
        <w:t xml:space="preserve">_________________________ / 150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Comments: 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Name ________________________</w:t>
      <w:tab/>
      <w:t xml:space="preserve">Date Presenting 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